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BC" w:rsidRDefault="005F02BC" w:rsidP="005F02BC">
      <w:pPr>
        <w:jc w:val="center"/>
      </w:pPr>
      <w:r>
        <w:t>МІНІСТЕРСТВО ОХОРОНИ ЗДОРОВ'Я УКРАЇНИ</w:t>
      </w:r>
    </w:p>
    <w:p w:rsidR="005F02BC" w:rsidRDefault="005F02BC" w:rsidP="005F02BC">
      <w:pPr>
        <w:jc w:val="center"/>
      </w:pPr>
      <w:r>
        <w:t>НАКАЗ</w:t>
      </w:r>
    </w:p>
    <w:p w:rsidR="005F02BC" w:rsidRDefault="005F02BC" w:rsidP="005F02BC">
      <w:pPr>
        <w:jc w:val="center"/>
      </w:pPr>
      <w:r>
        <w:t>13.02.2014</w:t>
      </w:r>
      <w:r>
        <w:tab/>
        <w:t>N 123</w:t>
      </w:r>
    </w:p>
    <w:p w:rsidR="005F02BC" w:rsidRDefault="005F02BC" w:rsidP="005F02BC">
      <w:pPr>
        <w:jc w:val="center"/>
      </w:pPr>
      <w:proofErr w:type="spellStart"/>
      <w:r>
        <w:t>м</w:t>
      </w:r>
      <w:proofErr w:type="gramStart"/>
      <w:r>
        <w:t>.К</w:t>
      </w:r>
      <w:proofErr w:type="gramEnd"/>
      <w:r>
        <w:t>иїв</w:t>
      </w:r>
      <w:proofErr w:type="spellEnd"/>
    </w:p>
    <w:p w:rsidR="005F02BC" w:rsidRDefault="005F02BC" w:rsidP="005F02BC">
      <w:pPr>
        <w:jc w:val="center"/>
      </w:pPr>
    </w:p>
    <w:p w:rsidR="005F02BC" w:rsidRDefault="005F02BC" w:rsidP="005F02BC">
      <w:pPr>
        <w:jc w:val="center"/>
      </w:pPr>
      <w:r>
        <w:t xml:space="preserve">Про </w:t>
      </w:r>
      <w:proofErr w:type="spellStart"/>
      <w:r>
        <w:t>декларування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</w:t>
      </w:r>
      <w:proofErr w:type="gramStart"/>
      <w:r>
        <w:t>н</w:t>
      </w:r>
      <w:proofErr w:type="spellEnd"/>
      <w:proofErr w:type="gram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станом на 07 лютого 2014 року та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до </w:t>
      </w:r>
      <w:proofErr w:type="spellStart"/>
      <w:r>
        <w:t>реєстру</w:t>
      </w:r>
      <w:proofErr w:type="spellEnd"/>
    </w:p>
    <w:p w:rsidR="005F02BC" w:rsidRDefault="005F02BC" w:rsidP="005F02BC"/>
    <w:p w:rsidR="005F02BC" w:rsidRDefault="005F02BC" w:rsidP="005F02BC"/>
    <w:p w:rsidR="005F02BC" w:rsidRDefault="005F02BC" w:rsidP="005F02BC">
      <w:proofErr w:type="spellStart"/>
      <w:r>
        <w:t>Відповідно</w:t>
      </w:r>
      <w:proofErr w:type="spellEnd"/>
      <w:r>
        <w:t xml:space="preserve"> до пункту 3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реє</w:t>
      </w:r>
      <w:proofErr w:type="gramStart"/>
      <w:r>
        <w:t>стр</w:t>
      </w:r>
      <w:proofErr w:type="spellEnd"/>
      <w:proofErr w:type="gram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та порядок </w:t>
      </w:r>
      <w:proofErr w:type="spellStart"/>
      <w:r>
        <w:t>внесення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07 </w:t>
      </w:r>
      <w:proofErr w:type="spellStart"/>
      <w:r>
        <w:t>вересня</w:t>
      </w:r>
      <w:proofErr w:type="spellEnd"/>
      <w:r>
        <w:t xml:space="preserve"> 2012 року № 705, </w:t>
      </w:r>
      <w:proofErr w:type="spellStart"/>
      <w:r>
        <w:t>зареєстрованого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24 </w:t>
      </w:r>
      <w:proofErr w:type="spellStart"/>
      <w:r>
        <w:t>вересня</w:t>
      </w:r>
      <w:proofErr w:type="spellEnd"/>
      <w:r>
        <w:t xml:space="preserve"> 2012 року за № 1638/21950, </w:t>
      </w:r>
    </w:p>
    <w:p w:rsidR="005F02BC" w:rsidRDefault="005F02BC" w:rsidP="005F02BC"/>
    <w:p w:rsidR="005F02BC" w:rsidRDefault="005F02BC" w:rsidP="005F02BC">
      <w:r>
        <w:t xml:space="preserve">НАКАЗУЮ: </w:t>
      </w:r>
    </w:p>
    <w:p w:rsidR="005F02BC" w:rsidRDefault="005F02BC" w:rsidP="005F02BC">
      <w:r>
        <w:t xml:space="preserve">1. </w:t>
      </w:r>
      <w:proofErr w:type="spellStart"/>
      <w:r>
        <w:t>Задекларувати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станом на 07 </w:t>
      </w:r>
      <w:proofErr w:type="gramStart"/>
      <w:r>
        <w:t>лютого</w:t>
      </w:r>
      <w:proofErr w:type="gramEnd"/>
      <w:r>
        <w:t xml:space="preserve"> 2014 року,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. </w:t>
      </w:r>
    </w:p>
    <w:p w:rsidR="005F02BC" w:rsidRDefault="005F02BC" w:rsidP="005F02BC">
      <w:r>
        <w:t xml:space="preserve">2. Департаменту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та </w:t>
      </w:r>
      <w:proofErr w:type="spellStart"/>
      <w:r>
        <w:t>фармацевтичної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(Т. </w:t>
      </w:r>
      <w:proofErr w:type="spellStart"/>
      <w:r>
        <w:t>Донченко</w:t>
      </w:r>
      <w:proofErr w:type="spellEnd"/>
      <w:r>
        <w:t xml:space="preserve">): </w:t>
      </w:r>
    </w:p>
    <w:p w:rsidR="005F02BC" w:rsidRDefault="005F02BC" w:rsidP="005F02BC">
      <w:r>
        <w:t xml:space="preserve">2.1. Унести </w:t>
      </w: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задекларовані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</w:t>
      </w:r>
      <w:proofErr w:type="gramStart"/>
      <w:r>
        <w:t>н</w:t>
      </w:r>
      <w:proofErr w:type="spellEnd"/>
      <w:proofErr w:type="gram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станом на 07 лютого 2014 року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</w:p>
    <w:p w:rsidR="005F02BC" w:rsidRDefault="005F02BC" w:rsidP="005F02BC">
      <w:r>
        <w:t xml:space="preserve">2.2. Подати,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внесених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наказом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реє</w:t>
      </w:r>
      <w:proofErr w:type="gramStart"/>
      <w:r>
        <w:t>стр</w:t>
      </w:r>
      <w:proofErr w:type="spellEnd"/>
      <w:proofErr w:type="gram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станом на 07 лютого 2014 року до Департаменту </w:t>
      </w:r>
      <w:proofErr w:type="spellStart"/>
      <w:r>
        <w:t>інформаційно-організаційного</w:t>
      </w:r>
      <w:proofErr w:type="spellEnd"/>
      <w:r>
        <w:t xml:space="preserve"> та документального </w:t>
      </w:r>
      <w:proofErr w:type="spellStart"/>
      <w:r>
        <w:t>забезпечення</w:t>
      </w:r>
      <w:proofErr w:type="spellEnd"/>
      <w:r>
        <w:t xml:space="preserve"> для </w:t>
      </w:r>
      <w:proofErr w:type="spellStart"/>
      <w:r>
        <w:t>розміщення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веб-сайті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5F02BC" w:rsidRDefault="005F02BC" w:rsidP="005F02BC">
      <w:r>
        <w:t xml:space="preserve">3. Департаменту </w:t>
      </w:r>
      <w:proofErr w:type="spellStart"/>
      <w:r>
        <w:t>інформаційно-організаційного</w:t>
      </w:r>
      <w:proofErr w:type="spellEnd"/>
      <w:r>
        <w:t xml:space="preserve"> та документального </w:t>
      </w:r>
      <w:proofErr w:type="spellStart"/>
      <w:r>
        <w:t>забезпечення</w:t>
      </w:r>
      <w:proofErr w:type="spellEnd"/>
      <w:r>
        <w:t xml:space="preserve"> (Ю. </w:t>
      </w:r>
      <w:proofErr w:type="spellStart"/>
      <w:r>
        <w:t>Демедюк</w:t>
      </w:r>
      <w:proofErr w:type="spellEnd"/>
      <w:r>
        <w:t xml:space="preserve">) </w:t>
      </w:r>
      <w:proofErr w:type="spellStart"/>
      <w:r>
        <w:t>розмістити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внесених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наказом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реє</w:t>
      </w:r>
      <w:proofErr w:type="gramStart"/>
      <w:r>
        <w:t>стр</w:t>
      </w:r>
      <w:proofErr w:type="spellEnd"/>
      <w:proofErr w:type="gramEnd"/>
      <w:r>
        <w:t xml:space="preserve"> </w:t>
      </w:r>
      <w:proofErr w:type="spellStart"/>
      <w:r>
        <w:t>оптово-відпускних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станом на 07 лютого 2014 року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веб-сайті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5F02BC" w:rsidRDefault="005F02BC" w:rsidP="005F02BC">
      <w:r>
        <w:t xml:space="preserve">4.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 </w:t>
      </w:r>
    </w:p>
    <w:p w:rsidR="005F02BC" w:rsidRPr="005F02BC" w:rsidRDefault="005F02BC" w:rsidP="005F02BC"/>
    <w:p w:rsidR="005F02BC" w:rsidRPr="005F02BC" w:rsidRDefault="005F02BC" w:rsidP="005F02BC"/>
    <w:p w:rsidR="00E33202" w:rsidRDefault="005F02BC" w:rsidP="005F02BC">
      <w:proofErr w:type="spellStart"/>
      <w:r>
        <w:t>Міні</w:t>
      </w:r>
      <w:proofErr w:type="gramStart"/>
      <w:r>
        <w:t>стр</w:t>
      </w:r>
      <w:proofErr w:type="spellEnd"/>
      <w:proofErr w:type="gramEnd"/>
      <w:r>
        <w:t xml:space="preserve"> </w:t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Р. </w:t>
      </w:r>
      <w:proofErr w:type="spellStart"/>
      <w:r>
        <w:t>Богатирьова</w:t>
      </w:r>
      <w:proofErr w:type="spellEnd"/>
    </w:p>
    <w:sectPr w:rsidR="00E33202" w:rsidSect="00E3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F02BC"/>
    <w:rsid w:val="005F02BC"/>
    <w:rsid w:val="00E3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>UralSOFT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2014-02-13T16:54:00Z</dcterms:created>
  <dcterms:modified xsi:type="dcterms:W3CDTF">2014-02-13T16:55:00Z</dcterms:modified>
</cp:coreProperties>
</file>